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43595" w14:textId="260C1D6E" w:rsidR="00F01BAF" w:rsidRDefault="007A337B">
      <w:pPr>
        <w:rPr>
          <w:rFonts w:ascii="Arial" w:hAnsi="Arial" w:cs="Arial"/>
          <w:sz w:val="24"/>
          <w:szCs w:val="24"/>
          <w:shd w:val="clear" w:color="auto" w:fill="FFFFFF"/>
        </w:rPr>
      </w:pPr>
      <w:r>
        <w:rPr>
          <w:rFonts w:ascii="Arial" w:hAnsi="Arial" w:cs="Arial"/>
          <w:noProof/>
          <w:shd w:val="clear" w:color="auto" w:fill="FFFFFF"/>
        </w:rPr>
        <w:drawing>
          <wp:anchor distT="0" distB="0" distL="114300" distR="114300" simplePos="0" relativeHeight="251658240" behindDoc="1" locked="0" layoutInCell="1" allowOverlap="1" wp14:anchorId="557C4544" wp14:editId="37010749">
            <wp:simplePos x="0" y="0"/>
            <wp:positionH relativeFrom="margin">
              <wp:align>left</wp:align>
            </wp:positionH>
            <wp:positionV relativeFrom="paragraph">
              <wp:posOffset>2028825</wp:posOffset>
            </wp:positionV>
            <wp:extent cx="1724025" cy="2495550"/>
            <wp:effectExtent l="0" t="0" r="9525" b="0"/>
            <wp:wrapTight wrapText="bothSides">
              <wp:wrapPolygon edited="0">
                <wp:start x="0" y="0"/>
                <wp:lineTo x="0" y="21435"/>
                <wp:lineTo x="21481" y="21435"/>
                <wp:lineTo x="21481" y="0"/>
                <wp:lineTo x="0" y="0"/>
              </wp:wrapPolygon>
            </wp:wrapTight>
            <wp:docPr id="3" name="Picture 3" descr="A picture containing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ilhouett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24025" cy="2495550"/>
                    </a:xfrm>
                    <a:prstGeom prst="rect">
                      <a:avLst/>
                    </a:prstGeom>
                  </pic:spPr>
                </pic:pic>
              </a:graphicData>
            </a:graphic>
            <wp14:sizeRelH relativeFrom="margin">
              <wp14:pctWidth>0</wp14:pctWidth>
            </wp14:sizeRelH>
            <wp14:sizeRelV relativeFrom="margin">
              <wp14:pctHeight>0</wp14:pctHeight>
            </wp14:sizeRelV>
          </wp:anchor>
        </w:drawing>
      </w:r>
      <w:r w:rsidR="00F01BAF" w:rsidRPr="00B66675">
        <w:rPr>
          <w:rFonts w:ascii="Arial" w:hAnsi="Arial" w:cs="Arial"/>
          <w:b/>
          <w:bCs/>
          <w:sz w:val="36"/>
          <w:szCs w:val="36"/>
        </w:rPr>
        <w:t>As the new year starts,</w:t>
      </w:r>
      <w:r w:rsidR="00F01BAF">
        <w:rPr>
          <w:rFonts w:ascii="Arial" w:hAnsi="Arial" w:cs="Arial"/>
          <w:sz w:val="24"/>
          <w:szCs w:val="24"/>
        </w:rPr>
        <w:t xml:space="preserve"> we might find ourselves evaluating our lives and what might need to be changed and improved on. This is a good and beneficial practice to have at any point of the year</w:t>
      </w:r>
      <w:r w:rsidR="002D65CF">
        <w:rPr>
          <w:rFonts w:ascii="Arial" w:hAnsi="Arial" w:cs="Arial"/>
          <w:sz w:val="24"/>
          <w:szCs w:val="24"/>
        </w:rPr>
        <w:t>,</w:t>
      </w:r>
      <w:r w:rsidR="00F01BAF">
        <w:rPr>
          <w:rFonts w:ascii="Arial" w:hAnsi="Arial" w:cs="Arial"/>
          <w:sz w:val="24"/>
          <w:szCs w:val="24"/>
        </w:rPr>
        <w:t xml:space="preserve"> but we tend to be hyper</w:t>
      </w:r>
      <w:r w:rsidR="002D65CF">
        <w:rPr>
          <w:rFonts w:ascii="Arial" w:hAnsi="Arial" w:cs="Arial"/>
          <w:sz w:val="24"/>
          <w:szCs w:val="24"/>
        </w:rPr>
        <w:t>-</w:t>
      </w:r>
      <w:r w:rsidR="00F01BAF">
        <w:rPr>
          <w:rFonts w:ascii="Arial" w:hAnsi="Arial" w:cs="Arial"/>
          <w:sz w:val="24"/>
          <w:szCs w:val="24"/>
        </w:rPr>
        <w:t>foc</w:t>
      </w:r>
      <w:r w:rsidR="002D65CF">
        <w:rPr>
          <w:rFonts w:ascii="Arial" w:hAnsi="Arial" w:cs="Arial"/>
          <w:sz w:val="24"/>
          <w:szCs w:val="24"/>
        </w:rPr>
        <w:t xml:space="preserve">used on such things with the newness and beginning of a new year. Health and wellness is a BIG ONE for a lot of folks and usually focusing more on physical health. But one thing we all take for granted and don’t put as much emphasis on is our mental health. </w:t>
      </w:r>
      <w:r w:rsidR="00F807F4">
        <w:rPr>
          <w:rFonts w:ascii="Arial" w:hAnsi="Arial" w:cs="Arial"/>
          <w:sz w:val="24"/>
          <w:szCs w:val="24"/>
        </w:rPr>
        <w:t>And one sure fired way to fight mental illness is with strong relationships.</w:t>
      </w:r>
      <w:r w:rsidR="00F03A48">
        <w:rPr>
          <w:rFonts w:ascii="Arial" w:hAnsi="Arial" w:cs="Arial"/>
          <w:sz w:val="24"/>
          <w:szCs w:val="24"/>
        </w:rPr>
        <w:t xml:space="preserve">  According to the National Counsel for Mental Health, “</w:t>
      </w:r>
      <w:r w:rsidR="00F03A48" w:rsidRPr="00F03A48">
        <w:rPr>
          <w:rFonts w:ascii="Arial" w:hAnsi="Arial" w:cs="Arial"/>
          <w:sz w:val="24"/>
          <w:szCs w:val="24"/>
          <w:shd w:val="clear" w:color="auto" w:fill="FFFFFF"/>
        </w:rPr>
        <w:t>Friendship is something you never outgrow. </w:t>
      </w:r>
      <w:hyperlink r:id="rId6" w:history="1">
        <w:r w:rsidR="00F03A48" w:rsidRPr="00F03A48">
          <w:rPr>
            <w:rFonts w:ascii="Arial" w:hAnsi="Arial" w:cs="Arial"/>
            <w:sz w:val="24"/>
            <w:szCs w:val="24"/>
            <w:bdr w:val="none" w:sz="0" w:space="0" w:color="auto" w:frame="1"/>
            <w:shd w:val="clear" w:color="auto" w:fill="FFFFFF"/>
          </w:rPr>
          <w:t>Older adults</w:t>
        </w:r>
      </w:hyperlink>
      <w:r w:rsidR="00F03A48" w:rsidRPr="00F03A48">
        <w:rPr>
          <w:rFonts w:ascii="Arial" w:hAnsi="Arial" w:cs="Arial"/>
          <w:sz w:val="24"/>
          <w:szCs w:val="24"/>
          <w:shd w:val="clear" w:color="auto" w:fill="FFFFFF"/>
        </w:rPr>
        <w:t> who are “living a socially active life and prioritizing social goals are associated with higher late-life satisfaction.”</w:t>
      </w:r>
      <w:r w:rsidR="00F03A48">
        <w:rPr>
          <w:rFonts w:ascii="Arial" w:hAnsi="Arial" w:cs="Arial"/>
          <w:sz w:val="24"/>
          <w:szCs w:val="24"/>
          <w:shd w:val="clear" w:color="auto" w:fill="FFFFFF"/>
        </w:rPr>
        <w:t>”</w:t>
      </w:r>
    </w:p>
    <w:p w14:paraId="1D158003" w14:textId="28B0366C" w:rsidR="00B66675" w:rsidRPr="00B66675" w:rsidRDefault="00B66675" w:rsidP="00B66675">
      <w:pPr>
        <w:pStyle w:val="Heading3"/>
        <w:shd w:val="clear" w:color="auto" w:fill="FFFFFF"/>
        <w:spacing w:before="0"/>
        <w:rPr>
          <w:rFonts w:ascii="Arial" w:eastAsia="Times New Roman" w:hAnsi="Arial" w:cs="Arial"/>
          <w:color w:val="auto"/>
        </w:rPr>
      </w:pPr>
      <w:r w:rsidRPr="00B66675">
        <w:rPr>
          <w:rFonts w:ascii="Arial" w:hAnsi="Arial" w:cs="Arial"/>
          <w:color w:val="auto"/>
          <w:shd w:val="clear" w:color="auto" w:fill="FFFFFF"/>
        </w:rPr>
        <w:t>Scripture even talks about the importance of having people in your circle</w:t>
      </w:r>
      <w:r>
        <w:rPr>
          <w:rFonts w:ascii="Arial" w:hAnsi="Arial" w:cs="Arial"/>
          <w:color w:val="auto"/>
          <w:shd w:val="clear" w:color="auto" w:fill="FFFFFF"/>
        </w:rPr>
        <w:t xml:space="preserve"> in</w:t>
      </w:r>
      <w:r w:rsidRPr="00B66675">
        <w:rPr>
          <w:rFonts w:ascii="Arial" w:hAnsi="Arial" w:cs="Arial"/>
          <w:color w:val="auto"/>
          <w:shd w:val="clear" w:color="auto" w:fill="FFFFFF"/>
        </w:rPr>
        <w:t xml:space="preserve"> </w:t>
      </w:r>
      <w:hyperlink r:id="rId7" w:history="1">
        <w:r w:rsidRPr="00B66675">
          <w:rPr>
            <w:rFonts w:ascii="Arial" w:eastAsia="Times New Roman" w:hAnsi="Arial" w:cs="Arial"/>
            <w:color w:val="auto"/>
          </w:rPr>
          <w:t>Ecclesiastes 4:9-12</w:t>
        </w:r>
      </w:hyperlink>
      <w:r w:rsidRPr="00B66675">
        <w:rPr>
          <w:rFonts w:ascii="Arial" w:eastAsia="Times New Roman" w:hAnsi="Arial" w:cs="Arial"/>
          <w:color w:val="auto"/>
        </w:rPr>
        <w:t> </w:t>
      </w:r>
      <w:r>
        <w:rPr>
          <w:rFonts w:ascii="Arial" w:eastAsia="Times New Roman" w:hAnsi="Arial" w:cs="Arial"/>
          <w:color w:val="auto"/>
        </w:rPr>
        <w:t>“</w:t>
      </w:r>
      <w:r w:rsidRPr="00B66675">
        <w:rPr>
          <w:rFonts w:ascii="Arial" w:eastAsia="Times New Roman" w:hAnsi="Arial" w:cs="Arial"/>
          <w:color w:val="auto"/>
        </w:rPr>
        <w:t>Two are better than one, because they have a good reward for their toil. For if they fall, one will lift</w:t>
      </w:r>
      <w:r w:rsidR="00FA7AB5">
        <w:rPr>
          <w:rFonts w:ascii="Arial" w:eastAsia="Times New Roman" w:hAnsi="Arial" w:cs="Arial"/>
          <w:color w:val="auto"/>
        </w:rPr>
        <w:t>-</w:t>
      </w:r>
      <w:r w:rsidRPr="00B66675">
        <w:rPr>
          <w:rFonts w:ascii="Arial" w:eastAsia="Times New Roman" w:hAnsi="Arial" w:cs="Arial"/>
          <w:color w:val="auto"/>
        </w:rPr>
        <w:t>up his fellow. But woe to him who is alone when he falls and has not another to lift him up! Again, if two lie together, they keep warm, but how can one keep warm alone? And though a man might prevail against one who is alone, two will withstand him—a threefold cord is not quickly broken.</w:t>
      </w:r>
      <w:r>
        <w:rPr>
          <w:rFonts w:ascii="Arial" w:eastAsia="Times New Roman" w:hAnsi="Arial" w:cs="Arial"/>
          <w:color w:val="auto"/>
        </w:rPr>
        <w:t>”</w:t>
      </w:r>
    </w:p>
    <w:p w14:paraId="33B06625" w14:textId="01BF05DA" w:rsidR="004618D5" w:rsidRPr="00F03A48" w:rsidRDefault="004618D5">
      <w:pPr>
        <w:rPr>
          <w:rFonts w:ascii="Arial" w:hAnsi="Arial" w:cs="Arial"/>
          <w:sz w:val="24"/>
          <w:szCs w:val="24"/>
        </w:rPr>
      </w:pPr>
    </w:p>
    <w:p w14:paraId="6BFD6AB0" w14:textId="4E8A4022" w:rsidR="00715C8B" w:rsidRPr="004A07FD" w:rsidRDefault="00901A6B">
      <w:pPr>
        <w:rPr>
          <w:rFonts w:ascii="Arial" w:hAnsi="Arial" w:cs="Arial"/>
          <w:sz w:val="24"/>
          <w:szCs w:val="24"/>
        </w:rPr>
      </w:pPr>
      <w:r w:rsidRPr="004A07FD">
        <w:rPr>
          <w:rFonts w:ascii="Arial" w:hAnsi="Arial" w:cs="Arial"/>
          <w:sz w:val="24"/>
          <w:szCs w:val="24"/>
        </w:rPr>
        <w:t>What does your relationship</w:t>
      </w:r>
      <w:r w:rsidR="007A337B">
        <w:rPr>
          <w:rFonts w:ascii="Arial" w:hAnsi="Arial" w:cs="Arial"/>
          <w:sz w:val="24"/>
          <w:szCs w:val="24"/>
        </w:rPr>
        <w:t>s</w:t>
      </w:r>
      <w:r w:rsidRPr="004A07FD">
        <w:rPr>
          <w:rFonts w:ascii="Arial" w:hAnsi="Arial" w:cs="Arial"/>
          <w:sz w:val="24"/>
          <w:szCs w:val="24"/>
        </w:rPr>
        <w:t xml:space="preserve"> </w:t>
      </w:r>
      <w:r w:rsidR="006D633D">
        <w:rPr>
          <w:rFonts w:ascii="Arial" w:hAnsi="Arial" w:cs="Arial"/>
          <w:sz w:val="24"/>
          <w:szCs w:val="24"/>
        </w:rPr>
        <w:t>l</w:t>
      </w:r>
      <w:r w:rsidRPr="004A07FD">
        <w:rPr>
          <w:rFonts w:ascii="Arial" w:hAnsi="Arial" w:cs="Arial"/>
          <w:sz w:val="24"/>
          <w:szCs w:val="24"/>
        </w:rPr>
        <w:t>ook like? Did you know that friendships are vital to your health? I, personally, knew they were important to me but didn’t realize just how important.</w:t>
      </w:r>
      <w:r w:rsidR="004A07FD" w:rsidRPr="004A07FD">
        <w:rPr>
          <w:rFonts w:ascii="Arial" w:hAnsi="Arial" w:cs="Arial"/>
          <w:sz w:val="24"/>
          <w:szCs w:val="24"/>
        </w:rPr>
        <w:t xml:space="preserve">  </w:t>
      </w:r>
      <w:r w:rsidR="004A07FD">
        <w:rPr>
          <w:rFonts w:ascii="Arial" w:hAnsi="Arial" w:cs="Arial"/>
          <w:sz w:val="24"/>
          <w:szCs w:val="24"/>
        </w:rPr>
        <w:t xml:space="preserve">Loneliness is the #1 </w:t>
      </w:r>
      <w:r w:rsidR="00456259">
        <w:rPr>
          <w:rFonts w:ascii="Arial" w:hAnsi="Arial" w:cs="Arial"/>
          <w:sz w:val="24"/>
          <w:szCs w:val="24"/>
        </w:rPr>
        <w:t xml:space="preserve">in the reasons for these health risks.  You don’t have to be alone to be lonely either. I know that I’ve been in a room full of people and felt loneliness. Have you?  If we were being honest, we all could answer “Yes” to that question.   </w:t>
      </w:r>
    </w:p>
    <w:p w14:paraId="6F519E98" w14:textId="74724038" w:rsidR="004A07FD" w:rsidRPr="004A07FD" w:rsidRDefault="004A07FD">
      <w:pPr>
        <w:rPr>
          <w:rFonts w:ascii="Arial" w:hAnsi="Arial" w:cs="Arial"/>
          <w:sz w:val="24"/>
          <w:szCs w:val="24"/>
        </w:rPr>
      </w:pPr>
      <w:r w:rsidRPr="004A07FD">
        <w:rPr>
          <w:rFonts w:ascii="Arial" w:hAnsi="Arial" w:cs="Arial"/>
          <w:sz w:val="24"/>
          <w:szCs w:val="24"/>
        </w:rPr>
        <w:t>The fact is that there are real facts about your health and loneliness:</w:t>
      </w:r>
    </w:p>
    <w:p w14:paraId="1F804EF0" w14:textId="72FB1972"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Loneliness is likely to increase your risk of death by 26% (Holt-</w:t>
      </w:r>
      <w:proofErr w:type="spellStart"/>
      <w:r w:rsidRPr="004A07FD">
        <w:rPr>
          <w:rFonts w:ascii="Arial" w:eastAsia="Times New Roman" w:hAnsi="Arial" w:cs="Arial"/>
          <w:sz w:val="24"/>
          <w:szCs w:val="24"/>
        </w:rPr>
        <w:t>Lunstad</w:t>
      </w:r>
      <w:proofErr w:type="spellEnd"/>
      <w:r w:rsidRPr="004A07FD">
        <w:rPr>
          <w:rFonts w:ascii="Arial" w:eastAsia="Times New Roman" w:hAnsi="Arial" w:cs="Arial"/>
          <w:sz w:val="24"/>
          <w:szCs w:val="24"/>
        </w:rPr>
        <w:t>, 2015)</w:t>
      </w:r>
    </w:p>
    <w:p w14:paraId="18611C8A" w14:textId="5CEE3BB2"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Loneliness, living alone and poor social connections are as bad for your health as smoking 15 cigarettes a day. (Holt-</w:t>
      </w:r>
      <w:proofErr w:type="spellStart"/>
      <w:r w:rsidRPr="004A07FD">
        <w:rPr>
          <w:rFonts w:ascii="Arial" w:eastAsia="Times New Roman" w:hAnsi="Arial" w:cs="Arial"/>
          <w:sz w:val="24"/>
          <w:szCs w:val="24"/>
        </w:rPr>
        <w:t>Lunstad</w:t>
      </w:r>
      <w:proofErr w:type="spellEnd"/>
      <w:r w:rsidRPr="004A07FD">
        <w:rPr>
          <w:rFonts w:ascii="Arial" w:eastAsia="Times New Roman" w:hAnsi="Arial" w:cs="Arial"/>
          <w:sz w:val="24"/>
          <w:szCs w:val="24"/>
        </w:rPr>
        <w:t>, 2010)</w:t>
      </w:r>
    </w:p>
    <w:p w14:paraId="60909B52" w14:textId="2D8A53BB"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Loneliness is worse for you than obesity. (Holt-</w:t>
      </w:r>
      <w:proofErr w:type="spellStart"/>
      <w:r w:rsidRPr="004A07FD">
        <w:rPr>
          <w:rFonts w:ascii="Arial" w:eastAsia="Times New Roman" w:hAnsi="Arial" w:cs="Arial"/>
          <w:sz w:val="24"/>
          <w:szCs w:val="24"/>
        </w:rPr>
        <w:t>Lunstad</w:t>
      </w:r>
      <w:proofErr w:type="spellEnd"/>
      <w:r w:rsidRPr="004A07FD">
        <w:rPr>
          <w:rFonts w:ascii="Arial" w:eastAsia="Times New Roman" w:hAnsi="Arial" w:cs="Arial"/>
          <w:sz w:val="24"/>
          <w:szCs w:val="24"/>
        </w:rPr>
        <w:t>, 2010)</w:t>
      </w:r>
    </w:p>
    <w:p w14:paraId="26A373AE" w14:textId="2B1750E4"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and social isolation are associated with an increased risk of developing coronary heart disease and stroke </w:t>
      </w:r>
    </w:p>
    <w:p w14:paraId="67999A59" w14:textId="230D6148"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increases the risk of high blood pressure </w:t>
      </w:r>
    </w:p>
    <w:p w14:paraId="0AC334C2" w14:textId="528C8D69" w:rsidR="004A07FD" w:rsidRP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with severe depression is associated with early mortality and loneliness is a risk factor for depression in later life </w:t>
      </w:r>
    </w:p>
    <w:p w14:paraId="7DCBA394" w14:textId="38D13873" w:rsidR="004A07FD" w:rsidRDefault="004A07FD" w:rsidP="004A07FD">
      <w:pPr>
        <w:numPr>
          <w:ilvl w:val="0"/>
          <w:numId w:val="2"/>
        </w:numPr>
        <w:shd w:val="clear" w:color="auto" w:fill="FFFFFF"/>
        <w:spacing w:before="100" w:beforeAutospacing="1" w:after="100" w:afterAutospacing="1" w:line="240" w:lineRule="auto"/>
        <w:rPr>
          <w:rFonts w:ascii="Arial" w:eastAsia="Times New Roman" w:hAnsi="Arial" w:cs="Arial"/>
          <w:sz w:val="24"/>
          <w:szCs w:val="24"/>
        </w:rPr>
      </w:pPr>
      <w:r w:rsidRPr="004A07FD">
        <w:rPr>
          <w:rFonts w:ascii="Arial" w:eastAsia="Times New Roman" w:hAnsi="Arial" w:cs="Arial"/>
          <w:sz w:val="24"/>
          <w:szCs w:val="24"/>
        </w:rPr>
        <w:t xml:space="preserve">Loneliness and social isolation put individuals at greater risk of cognitive decline and dementia </w:t>
      </w:r>
    </w:p>
    <w:p w14:paraId="421966C8" w14:textId="4476BB42" w:rsidR="00E16E84" w:rsidRPr="00E16E84" w:rsidRDefault="00D1779E" w:rsidP="004A07FD">
      <w:pPr>
        <w:shd w:val="clear" w:color="auto" w:fill="FFFFFF"/>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So now that you know the risks of being lonely, what are you going to do about that?  What are you doing to increase your relationships and deepen them?  Or are you </w:t>
      </w:r>
      <w:r>
        <w:rPr>
          <w:rFonts w:ascii="Arial" w:eastAsia="Times New Roman" w:hAnsi="Arial" w:cs="Arial"/>
          <w:sz w:val="24"/>
          <w:szCs w:val="24"/>
        </w:rPr>
        <w:lastRenderedPageBreak/>
        <w:t xml:space="preserve">waiting for them to come to you.  I know it’s scary to reach out, and easier to just wait, but </w:t>
      </w:r>
      <w:r w:rsidR="00E16E84">
        <w:rPr>
          <w:rFonts w:ascii="Arial" w:eastAsia="Times New Roman" w:hAnsi="Arial" w:cs="Arial"/>
          <w:sz w:val="24"/>
          <w:szCs w:val="24"/>
        </w:rPr>
        <w:t>no activity leads you to no activity.</w:t>
      </w:r>
    </w:p>
    <w:p w14:paraId="7F16517A" w14:textId="28CB3078" w:rsidR="00497099" w:rsidRDefault="000D0715" w:rsidP="004A07FD">
      <w:pPr>
        <w:shd w:val="clear" w:color="auto" w:fill="FFFFFF"/>
        <w:spacing w:before="100" w:beforeAutospacing="1" w:after="100" w:afterAutospacing="1" w:line="240" w:lineRule="auto"/>
        <w:rPr>
          <w:rFonts w:ascii="Arial" w:hAnsi="Arial" w:cs="Arial"/>
          <w:sz w:val="24"/>
          <w:szCs w:val="24"/>
          <w:shd w:val="clear" w:color="auto" w:fill="FFFFFF"/>
        </w:rPr>
      </w:pPr>
      <w:r>
        <w:rPr>
          <w:rFonts w:ascii="Arial" w:eastAsia="Times New Roman" w:hAnsi="Arial" w:cs="Arial"/>
          <w:sz w:val="24"/>
          <w:szCs w:val="24"/>
        </w:rPr>
        <w:t xml:space="preserve">I love a new book that I just read </w:t>
      </w:r>
      <w:hyperlink r:id="rId8" w:history="1">
        <w:r w:rsidRPr="000D0715">
          <w:rPr>
            <w:rStyle w:val="Hyperlink"/>
            <w:rFonts w:ascii="Arial" w:eastAsia="Times New Roman" w:hAnsi="Arial" w:cs="Arial"/>
            <w:sz w:val="24"/>
            <w:szCs w:val="24"/>
          </w:rPr>
          <w:t xml:space="preserve">Are You Really OK? by Debra </w:t>
        </w:r>
        <w:proofErr w:type="spellStart"/>
        <w:r w:rsidRPr="000D0715">
          <w:rPr>
            <w:rStyle w:val="Hyperlink"/>
            <w:rFonts w:ascii="Arial" w:eastAsia="Times New Roman" w:hAnsi="Arial" w:cs="Arial"/>
            <w:sz w:val="24"/>
            <w:szCs w:val="24"/>
          </w:rPr>
          <w:t>Fileta</w:t>
        </w:r>
        <w:proofErr w:type="spellEnd"/>
      </w:hyperlink>
      <w:r>
        <w:rPr>
          <w:rFonts w:ascii="Arial" w:eastAsia="Times New Roman" w:hAnsi="Arial" w:cs="Arial"/>
          <w:sz w:val="24"/>
          <w:szCs w:val="24"/>
        </w:rPr>
        <w:t xml:space="preserve">, which talks about </w:t>
      </w:r>
      <w:r w:rsidRPr="000D0715">
        <w:rPr>
          <w:rFonts w:ascii="Arial" w:hAnsi="Arial" w:cs="Arial"/>
          <w:sz w:val="24"/>
          <w:szCs w:val="24"/>
          <w:shd w:val="clear" w:color="auto" w:fill="FFFFFF"/>
        </w:rPr>
        <w:t xml:space="preserve"> "faking fine"? We all tend to think we're OK---until we're not. Challenging you to get real, </w:t>
      </w:r>
      <w:r>
        <w:rPr>
          <w:rFonts w:ascii="Arial" w:hAnsi="Arial" w:cs="Arial"/>
          <w:sz w:val="24"/>
          <w:szCs w:val="24"/>
          <w:shd w:val="clear" w:color="auto" w:fill="FFFFFF"/>
        </w:rPr>
        <w:t xml:space="preserve">and </w:t>
      </w:r>
      <w:r w:rsidRPr="000D0715">
        <w:rPr>
          <w:rFonts w:ascii="Arial" w:hAnsi="Arial" w:cs="Arial"/>
          <w:sz w:val="24"/>
          <w:szCs w:val="24"/>
          <w:shd w:val="clear" w:color="auto" w:fill="FFFFFF"/>
        </w:rPr>
        <w:t>helps you define where you need spiritual, emotional, mental, and physical healing. Discover how to get to the root of what you believe about yourself, God, and others</w:t>
      </w:r>
      <w:r>
        <w:rPr>
          <w:rFonts w:ascii="Arial" w:hAnsi="Arial" w:cs="Arial"/>
          <w:sz w:val="24"/>
          <w:szCs w:val="24"/>
          <w:shd w:val="clear" w:color="auto" w:fill="FFFFFF"/>
        </w:rPr>
        <w:t>.</w:t>
      </w:r>
    </w:p>
    <w:p w14:paraId="3FE349E5" w14:textId="5D37BD8F" w:rsidR="006D633D" w:rsidRPr="000D0715" w:rsidRDefault="006D633D" w:rsidP="004A07FD">
      <w:pPr>
        <w:shd w:val="clear" w:color="auto" w:fill="FFFFFF"/>
        <w:spacing w:before="100" w:beforeAutospacing="1" w:after="100" w:afterAutospacing="1" w:line="240" w:lineRule="auto"/>
        <w:rPr>
          <w:rFonts w:ascii="Arial" w:eastAsia="Times New Roman" w:hAnsi="Arial" w:cs="Arial"/>
          <w:sz w:val="24"/>
          <w:szCs w:val="24"/>
        </w:rPr>
      </w:pPr>
      <w:r>
        <w:rPr>
          <w:rFonts w:ascii="Arial" w:hAnsi="Arial" w:cs="Arial"/>
          <w:sz w:val="24"/>
          <w:szCs w:val="24"/>
          <w:shd w:val="clear" w:color="auto" w:fill="FFFFFF"/>
        </w:rPr>
        <w:t>If you know someone who won’t reach out, PLEASE make that first step for them. If you are lonely, know that you don’t have to be.</w:t>
      </w:r>
    </w:p>
    <w:p w14:paraId="084531E7" w14:textId="3729C4B6" w:rsidR="004A07FD" w:rsidRPr="004C2A1B" w:rsidRDefault="004A07FD" w:rsidP="004A07FD">
      <w:pPr>
        <w:shd w:val="clear" w:color="auto" w:fill="FFFFFF"/>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For more </w:t>
      </w:r>
      <w:r w:rsidRPr="004C2A1B">
        <w:rPr>
          <w:rFonts w:ascii="Arial" w:eastAsia="Times New Roman" w:hAnsi="Arial" w:cs="Arial"/>
          <w:sz w:val="24"/>
          <w:szCs w:val="24"/>
        </w:rPr>
        <w:t xml:space="preserve">information </w:t>
      </w:r>
      <w:hyperlink r:id="rId9" w:history="1">
        <w:r w:rsidRPr="004C2A1B">
          <w:rPr>
            <w:rStyle w:val="Hyperlink"/>
            <w:rFonts w:ascii="Arial" w:eastAsia="Times New Roman" w:hAnsi="Arial" w:cs="Arial"/>
            <w:color w:val="auto"/>
            <w:sz w:val="24"/>
            <w:szCs w:val="24"/>
          </w:rPr>
          <w:t>https://www.campaigntoendloneliness.org/the-facts-on-loneliness/</w:t>
        </w:r>
      </w:hyperlink>
    </w:p>
    <w:p w14:paraId="586C4F9C" w14:textId="4D72041A" w:rsidR="00D1779E" w:rsidRPr="004C2A1B" w:rsidRDefault="00D1779E" w:rsidP="004A07FD">
      <w:pPr>
        <w:shd w:val="clear" w:color="auto" w:fill="FFFFFF"/>
        <w:spacing w:before="100" w:beforeAutospacing="1" w:after="100" w:afterAutospacing="1" w:line="240" w:lineRule="auto"/>
        <w:rPr>
          <w:rFonts w:ascii="Arial" w:eastAsia="Times New Roman" w:hAnsi="Arial" w:cs="Arial"/>
          <w:sz w:val="24"/>
          <w:szCs w:val="24"/>
        </w:rPr>
      </w:pPr>
      <w:r w:rsidRPr="004C2A1B">
        <w:rPr>
          <w:rFonts w:ascii="Arial" w:eastAsia="Times New Roman" w:hAnsi="Arial" w:cs="Arial"/>
          <w:sz w:val="24"/>
          <w:szCs w:val="24"/>
        </w:rPr>
        <w:t xml:space="preserve">For more information </w:t>
      </w:r>
      <w:hyperlink r:id="rId10" w:history="1">
        <w:r w:rsidRPr="004C2A1B">
          <w:rPr>
            <w:rStyle w:val="Hyperlink"/>
            <w:rFonts w:ascii="Arial" w:eastAsia="Times New Roman" w:hAnsi="Arial" w:cs="Arial"/>
            <w:color w:val="auto"/>
            <w:sz w:val="24"/>
            <w:szCs w:val="24"/>
          </w:rPr>
          <w:t>https://halftimeinstitute.org/2018/12/19/5-essential-questions-for-leaders-seeking-lasting-friendships/?gclid=Cj0KCQiAq7COBhC2ARIsANsPATForQ0StbLsGiADad-KtPoOAW9KLe2EUMOQDuxR52lGKdIMs3XKr60aAq2eEALw_wcB</w:t>
        </w:r>
      </w:hyperlink>
    </w:p>
    <w:p w14:paraId="2198E126" w14:textId="0CD80A4C" w:rsidR="005B73B1" w:rsidRPr="005B73B1" w:rsidRDefault="00F03A48" w:rsidP="005B73B1">
      <w:pPr>
        <w:shd w:val="clear" w:color="auto" w:fill="FFFFFF"/>
        <w:spacing w:before="100" w:beforeAutospacing="1" w:after="100" w:afterAutospacing="1" w:line="240" w:lineRule="auto"/>
        <w:rPr>
          <w:rFonts w:ascii="Arial" w:hAnsi="Arial" w:cs="Arial"/>
          <w:sz w:val="24"/>
          <w:szCs w:val="24"/>
        </w:rPr>
      </w:pPr>
      <w:r w:rsidRPr="004C2A1B">
        <w:rPr>
          <w:rFonts w:ascii="Arial" w:eastAsia="Times New Roman" w:hAnsi="Arial" w:cs="Arial"/>
          <w:sz w:val="24"/>
          <w:szCs w:val="24"/>
        </w:rPr>
        <w:t xml:space="preserve">For more </w:t>
      </w:r>
      <w:r w:rsidRPr="005B73B1">
        <w:rPr>
          <w:rFonts w:ascii="Arial" w:eastAsia="Times New Roman" w:hAnsi="Arial" w:cs="Arial"/>
          <w:sz w:val="24"/>
          <w:szCs w:val="24"/>
        </w:rPr>
        <w:t xml:space="preserve">information </w:t>
      </w:r>
      <w:hyperlink r:id="rId11" w:history="1">
        <w:r w:rsidR="005B73B1" w:rsidRPr="005B73B1">
          <w:rPr>
            <w:rStyle w:val="Hyperlink"/>
            <w:rFonts w:ascii="Arial" w:hAnsi="Arial" w:cs="Arial"/>
            <w:color w:val="auto"/>
            <w:sz w:val="24"/>
            <w:szCs w:val="24"/>
          </w:rPr>
          <w:t>https://www.mentalhealthfirstaid.org/2019/08/why-healthy-friendships-are-important-for-mental-health/</w:t>
        </w:r>
      </w:hyperlink>
    </w:p>
    <w:p w14:paraId="271812E2" w14:textId="10EE50A7" w:rsidR="00B66675" w:rsidRPr="00FA7AB5" w:rsidRDefault="00B66675" w:rsidP="005B73B1">
      <w:pPr>
        <w:shd w:val="clear" w:color="auto" w:fill="FFFFFF"/>
        <w:spacing w:before="100" w:beforeAutospacing="1" w:after="100" w:afterAutospacing="1" w:line="240" w:lineRule="auto"/>
        <w:rPr>
          <w:sz w:val="24"/>
          <w:szCs w:val="24"/>
        </w:rPr>
      </w:pPr>
      <w:r w:rsidRPr="00B66675">
        <w:rPr>
          <w:rFonts w:ascii="Arial" w:hAnsi="Arial" w:cs="Arial"/>
          <w:sz w:val="24"/>
          <w:szCs w:val="24"/>
        </w:rPr>
        <w:t xml:space="preserve">Contact me at </w:t>
      </w:r>
      <w:hyperlink r:id="rId12" w:history="1">
        <w:r w:rsidRPr="00B66675">
          <w:rPr>
            <w:rFonts w:ascii="Arial" w:hAnsi="Arial" w:cs="Arial"/>
            <w:sz w:val="24"/>
            <w:szCs w:val="24"/>
            <w:u w:val="single"/>
          </w:rPr>
          <w:t>rhondagouldonline.com/contact-for-free-initial-session/</w:t>
        </w:r>
      </w:hyperlink>
      <w:r w:rsidR="00FA7AB5">
        <w:rPr>
          <w:rFonts w:ascii="Arial" w:hAnsi="Arial" w:cs="Arial"/>
          <w:sz w:val="24"/>
          <w:szCs w:val="24"/>
          <w:u w:val="single"/>
        </w:rPr>
        <w:t xml:space="preserve">  </w:t>
      </w:r>
      <w:r w:rsidR="00FA7AB5">
        <w:rPr>
          <w:rFonts w:ascii="Arial" w:hAnsi="Arial" w:cs="Arial"/>
          <w:sz w:val="24"/>
          <w:szCs w:val="24"/>
        </w:rPr>
        <w:t>to start the process of being OK……… Really!</w:t>
      </w:r>
    </w:p>
    <w:p w14:paraId="619938A6" w14:textId="77777777" w:rsidR="00B66675" w:rsidRPr="00B66675" w:rsidRDefault="00B66675" w:rsidP="00B66675">
      <w:pPr>
        <w:spacing w:after="0" w:line="240" w:lineRule="auto"/>
        <w:outlineLvl w:val="0"/>
        <w:rPr>
          <w:sz w:val="24"/>
          <w:szCs w:val="24"/>
        </w:rPr>
      </w:pPr>
    </w:p>
    <w:p w14:paraId="4E1F1C42" w14:textId="77777777" w:rsidR="00B66675" w:rsidRPr="00B66675" w:rsidRDefault="00B66675" w:rsidP="00B66675">
      <w:pPr>
        <w:spacing w:line="240" w:lineRule="auto"/>
        <w:rPr>
          <w:rFonts w:ascii="Times New Roman" w:eastAsia="Times New Roman" w:hAnsi="Times New Roman" w:cs="Times New Roman"/>
          <w:sz w:val="24"/>
          <w:szCs w:val="24"/>
        </w:rPr>
      </w:pPr>
      <w:r w:rsidRPr="00B66675">
        <w:rPr>
          <w:rFonts w:ascii="Arial" w:eastAsia="Times New Roman" w:hAnsi="Arial" w:cs="Arial"/>
          <w:sz w:val="24"/>
          <w:szCs w:val="24"/>
        </w:rPr>
        <w:t xml:space="preserve">Rhonda Gould, is an ACC Certified life coach through the ICF. She specializes in helping others reveal patterns that are holding them back.  She believes that every </w:t>
      </w:r>
      <w:r w:rsidRPr="00B66675">
        <w:rPr>
          <w:rFonts w:ascii="Arial" w:eastAsia="Times New Roman" w:hAnsi="Arial" w:cs="Arial"/>
          <w:color w:val="000000"/>
          <w:sz w:val="24"/>
          <w:szCs w:val="24"/>
        </w:rPr>
        <w:t xml:space="preserve">client has the ability within themselves to break the patterns and promote forward movement into career opportunities, new relationships, fun adventures and so much more. Rhonda consults with clients centered around having healthy boundaries and dealing with difficult people and hard conversations. You can learn more about Rhonda’s work at </w:t>
      </w:r>
      <w:hyperlink r:id="rId13" w:history="1">
        <w:r w:rsidRPr="00B66675">
          <w:rPr>
            <w:rFonts w:ascii="Arial" w:eastAsia="Times New Roman" w:hAnsi="Arial" w:cs="Arial"/>
            <w:color w:val="000000"/>
            <w:sz w:val="24"/>
            <w:szCs w:val="24"/>
            <w:u w:val="single"/>
            <w:shd w:val="clear" w:color="auto" w:fill="FFFFFF"/>
          </w:rPr>
          <w:t>https://rhondagouldonline.com/</w:t>
        </w:r>
      </w:hyperlink>
      <w:r w:rsidRPr="00B66675">
        <w:rPr>
          <w:rFonts w:ascii="Arial" w:eastAsia="Times New Roman" w:hAnsi="Arial" w:cs="Arial"/>
          <w:color w:val="000000"/>
          <w:sz w:val="24"/>
          <w:szCs w:val="24"/>
          <w:shd w:val="clear" w:color="auto" w:fill="FFFFFF"/>
        </w:rPr>
        <w:t>. Initial coaching session is FREE!</w:t>
      </w:r>
    </w:p>
    <w:p w14:paraId="1A8BF5A8" w14:textId="77777777" w:rsidR="00B66675" w:rsidRPr="00B66675" w:rsidRDefault="00B66675" w:rsidP="00B66675">
      <w:pPr>
        <w:spacing w:after="0" w:line="240" w:lineRule="auto"/>
        <w:outlineLvl w:val="0"/>
        <w:rPr>
          <w:rFonts w:ascii="Arial" w:eastAsia="Times New Roman" w:hAnsi="Arial" w:cs="Arial"/>
          <w:color w:val="000000"/>
          <w:sz w:val="24"/>
          <w:szCs w:val="24"/>
        </w:rPr>
      </w:pPr>
    </w:p>
    <w:p w14:paraId="065BF42B" w14:textId="77777777" w:rsidR="00B66675" w:rsidRPr="00B66675" w:rsidRDefault="00B66675" w:rsidP="00B66675">
      <w:pPr>
        <w:spacing w:after="0" w:line="240" w:lineRule="auto"/>
        <w:outlineLvl w:val="0"/>
        <w:rPr>
          <w:rFonts w:ascii="Arial" w:eastAsia="Times New Roman" w:hAnsi="Arial" w:cs="Arial"/>
          <w:color w:val="000000"/>
          <w:sz w:val="24"/>
          <w:szCs w:val="24"/>
        </w:rPr>
      </w:pPr>
    </w:p>
    <w:p w14:paraId="65065CDE" w14:textId="77777777" w:rsidR="004A07FD" w:rsidRPr="00B66675" w:rsidRDefault="004A07FD">
      <w:pPr>
        <w:rPr>
          <w:rFonts w:ascii="Arial" w:hAnsi="Arial" w:cs="Arial"/>
          <w:sz w:val="24"/>
          <w:szCs w:val="24"/>
        </w:rPr>
      </w:pPr>
    </w:p>
    <w:sectPr w:rsidR="004A07FD" w:rsidRPr="00B666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49E"/>
    <w:multiLevelType w:val="multilevel"/>
    <w:tmpl w:val="58AAE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E244AA"/>
    <w:multiLevelType w:val="multilevel"/>
    <w:tmpl w:val="DFE27F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0B2017"/>
    <w:multiLevelType w:val="multilevel"/>
    <w:tmpl w:val="7E4495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673665"/>
    <w:multiLevelType w:val="multilevel"/>
    <w:tmpl w:val="FE1E7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802E16"/>
    <w:multiLevelType w:val="multilevel"/>
    <w:tmpl w:val="8878DD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670158D"/>
    <w:multiLevelType w:val="multilevel"/>
    <w:tmpl w:val="11DA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01A6B"/>
    <w:rsid w:val="00061A30"/>
    <w:rsid w:val="000D0715"/>
    <w:rsid w:val="002D65CF"/>
    <w:rsid w:val="00316D63"/>
    <w:rsid w:val="00394EF8"/>
    <w:rsid w:val="00456259"/>
    <w:rsid w:val="004618D5"/>
    <w:rsid w:val="00497099"/>
    <w:rsid w:val="004A07FD"/>
    <w:rsid w:val="004C2A1B"/>
    <w:rsid w:val="004F36AC"/>
    <w:rsid w:val="005B73B1"/>
    <w:rsid w:val="005D622F"/>
    <w:rsid w:val="006D633D"/>
    <w:rsid w:val="00715C8B"/>
    <w:rsid w:val="00743A13"/>
    <w:rsid w:val="007A337B"/>
    <w:rsid w:val="00853CAB"/>
    <w:rsid w:val="00901A6B"/>
    <w:rsid w:val="00B575EF"/>
    <w:rsid w:val="00B66675"/>
    <w:rsid w:val="00BF5BB6"/>
    <w:rsid w:val="00D1779E"/>
    <w:rsid w:val="00D215AC"/>
    <w:rsid w:val="00E16E84"/>
    <w:rsid w:val="00E55359"/>
    <w:rsid w:val="00E83F24"/>
    <w:rsid w:val="00F01BAF"/>
    <w:rsid w:val="00F03A48"/>
    <w:rsid w:val="00F807F4"/>
    <w:rsid w:val="00FA7A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E042B"/>
  <w15:docId w15:val="{C6D819E1-78B9-4C10-8B7D-0614A28E4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D6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6667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07FD"/>
    <w:rPr>
      <w:color w:val="0563C1" w:themeColor="hyperlink"/>
      <w:u w:val="single"/>
    </w:rPr>
  </w:style>
  <w:style w:type="character" w:styleId="UnresolvedMention">
    <w:name w:val="Unresolved Mention"/>
    <w:basedOn w:val="DefaultParagraphFont"/>
    <w:uiPriority w:val="99"/>
    <w:semiHidden/>
    <w:unhideWhenUsed/>
    <w:rsid w:val="004A07FD"/>
    <w:rPr>
      <w:color w:val="605E5C"/>
      <w:shd w:val="clear" w:color="auto" w:fill="E1DFDD"/>
    </w:rPr>
  </w:style>
  <w:style w:type="character" w:customStyle="1" w:styleId="Heading3Char">
    <w:name w:val="Heading 3 Char"/>
    <w:basedOn w:val="DefaultParagraphFont"/>
    <w:link w:val="Heading3"/>
    <w:uiPriority w:val="9"/>
    <w:rsid w:val="00B66675"/>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316D6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966076">
      <w:bodyDiv w:val="1"/>
      <w:marLeft w:val="0"/>
      <w:marRight w:val="0"/>
      <w:marTop w:val="0"/>
      <w:marBottom w:val="0"/>
      <w:divBdr>
        <w:top w:val="none" w:sz="0" w:space="0" w:color="auto"/>
        <w:left w:val="none" w:sz="0" w:space="0" w:color="auto"/>
        <w:bottom w:val="none" w:sz="0" w:space="0" w:color="auto"/>
        <w:right w:val="none" w:sz="0" w:space="0" w:color="auto"/>
      </w:divBdr>
    </w:div>
    <w:div w:id="425157978">
      <w:bodyDiv w:val="1"/>
      <w:marLeft w:val="0"/>
      <w:marRight w:val="0"/>
      <w:marTop w:val="0"/>
      <w:marBottom w:val="0"/>
      <w:divBdr>
        <w:top w:val="none" w:sz="0" w:space="0" w:color="auto"/>
        <w:left w:val="none" w:sz="0" w:space="0" w:color="auto"/>
        <w:bottom w:val="none" w:sz="0" w:space="0" w:color="auto"/>
        <w:right w:val="none" w:sz="0" w:space="0" w:color="auto"/>
      </w:divBdr>
    </w:div>
    <w:div w:id="529147626">
      <w:bodyDiv w:val="1"/>
      <w:marLeft w:val="0"/>
      <w:marRight w:val="0"/>
      <w:marTop w:val="0"/>
      <w:marBottom w:val="0"/>
      <w:divBdr>
        <w:top w:val="none" w:sz="0" w:space="0" w:color="auto"/>
        <w:left w:val="none" w:sz="0" w:space="0" w:color="auto"/>
        <w:bottom w:val="none" w:sz="0" w:space="0" w:color="auto"/>
        <w:right w:val="none" w:sz="0" w:space="0" w:color="auto"/>
      </w:divBdr>
    </w:div>
    <w:div w:id="1074932288">
      <w:bodyDiv w:val="1"/>
      <w:marLeft w:val="0"/>
      <w:marRight w:val="0"/>
      <w:marTop w:val="0"/>
      <w:marBottom w:val="0"/>
      <w:divBdr>
        <w:top w:val="none" w:sz="0" w:space="0" w:color="auto"/>
        <w:left w:val="none" w:sz="0" w:space="0" w:color="auto"/>
        <w:bottom w:val="none" w:sz="0" w:space="0" w:color="auto"/>
        <w:right w:val="none" w:sz="0" w:space="0" w:color="auto"/>
      </w:divBdr>
    </w:div>
    <w:div w:id="1314213893">
      <w:bodyDiv w:val="1"/>
      <w:marLeft w:val="0"/>
      <w:marRight w:val="0"/>
      <w:marTop w:val="0"/>
      <w:marBottom w:val="0"/>
      <w:divBdr>
        <w:top w:val="none" w:sz="0" w:space="0" w:color="auto"/>
        <w:left w:val="none" w:sz="0" w:space="0" w:color="auto"/>
        <w:bottom w:val="none" w:sz="0" w:space="0" w:color="auto"/>
        <w:right w:val="none" w:sz="0" w:space="0" w:color="auto"/>
      </w:divBdr>
    </w:div>
    <w:div w:id="1484347195">
      <w:bodyDiv w:val="1"/>
      <w:marLeft w:val="0"/>
      <w:marRight w:val="0"/>
      <w:marTop w:val="0"/>
      <w:marBottom w:val="0"/>
      <w:divBdr>
        <w:top w:val="none" w:sz="0" w:space="0" w:color="auto"/>
        <w:left w:val="none" w:sz="0" w:space="0" w:color="auto"/>
        <w:bottom w:val="none" w:sz="0" w:space="0" w:color="auto"/>
        <w:right w:val="none" w:sz="0" w:space="0" w:color="auto"/>
      </w:divBdr>
    </w:div>
    <w:div w:id="1745880897">
      <w:bodyDiv w:val="1"/>
      <w:marLeft w:val="0"/>
      <w:marRight w:val="0"/>
      <w:marTop w:val="0"/>
      <w:marBottom w:val="0"/>
      <w:divBdr>
        <w:top w:val="none" w:sz="0" w:space="0" w:color="auto"/>
        <w:left w:val="none" w:sz="0" w:space="0" w:color="auto"/>
        <w:bottom w:val="none" w:sz="0" w:space="0" w:color="auto"/>
        <w:right w:val="none" w:sz="0" w:space="0" w:color="auto"/>
      </w:divBdr>
    </w:div>
    <w:div w:id="1747914297">
      <w:bodyDiv w:val="1"/>
      <w:marLeft w:val="0"/>
      <w:marRight w:val="0"/>
      <w:marTop w:val="0"/>
      <w:marBottom w:val="0"/>
      <w:divBdr>
        <w:top w:val="none" w:sz="0" w:space="0" w:color="auto"/>
        <w:left w:val="none" w:sz="0" w:space="0" w:color="auto"/>
        <w:bottom w:val="none" w:sz="0" w:space="0" w:color="auto"/>
        <w:right w:val="none" w:sz="0" w:space="0" w:color="auto"/>
      </w:divBdr>
    </w:div>
    <w:div w:id="1751191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hristianbook.com/really-getting-about-youre-doing-matters/debra-fileta/9780736982511/pd/982513?en=google&amp;event=SHOP&amp;kw=books-0-20%7C982513&amp;p=1179710&amp;utm_source=google&amp;dv=c&amp;gclid=Cj0KCQiAq7COBhC2ARIsANsPATFIbc9egbehUyehsifIfauXS4X1tTxeUNJRE1Ms7-DoEepu4LCrY2YaAl4tEALw_wcB" TargetMode="External"/><Relationship Id="rId13" Type="http://schemas.openxmlformats.org/officeDocument/2006/relationships/hyperlink" Target="https://rhondagouldonline.com/" TargetMode="External"/><Relationship Id="rId3" Type="http://schemas.openxmlformats.org/officeDocument/2006/relationships/settings" Target="settings.xml"/><Relationship Id="rId7" Type="http://schemas.openxmlformats.org/officeDocument/2006/relationships/hyperlink" Target="https://www.biblegateway.com/passage/?search=Ecclesiastes+4%3A9-12&amp;version=ESV" TargetMode="External"/><Relationship Id="rId12" Type="http://schemas.openxmlformats.org/officeDocument/2006/relationships/hyperlink" Target="http://rhondagouldonline.com/contact-for-free-initial-se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dicalnewstoday.com/articles/307627.php" TargetMode="External"/><Relationship Id="rId11" Type="http://schemas.openxmlformats.org/officeDocument/2006/relationships/hyperlink" Target="https://www.mentalhealthfirstaid.org/2019/08/why-healthy-friendships-are-important-for-mental-health/"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halftimeinstitute.org/2018/12/19/5-essential-questions-for-leaders-seeking-lasting-friendships/?gclid=Cj0KCQiAq7COBhC2ARIsANsPATForQ0StbLsGiADad-KtPoOAW9KLe2EUMOQDuxR52lGKdIMs3XKr60aAq2eEALw_wcB" TargetMode="External"/><Relationship Id="rId4" Type="http://schemas.openxmlformats.org/officeDocument/2006/relationships/webSettings" Target="webSettings.xml"/><Relationship Id="rId9" Type="http://schemas.openxmlformats.org/officeDocument/2006/relationships/hyperlink" Target="https://www.campaigntoendloneliness.org/the-facts-on-lonelines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5225</TotalTime>
  <Pages>2</Pages>
  <Words>805</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gould</dc:creator>
  <cp:keywords/>
  <dc:description/>
  <cp:lastModifiedBy>rhonda gould</cp:lastModifiedBy>
  <cp:revision>3</cp:revision>
  <cp:lastPrinted>2022-01-01T17:08:00Z</cp:lastPrinted>
  <dcterms:created xsi:type="dcterms:W3CDTF">2022-01-11T18:21:00Z</dcterms:created>
  <dcterms:modified xsi:type="dcterms:W3CDTF">2022-01-28T15:18:00Z</dcterms:modified>
</cp:coreProperties>
</file>